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DA7" w:rsidRDefault="00FF7DA7" w:rsidP="00583EF4">
      <w:pPr>
        <w:pStyle w:val="Titre2"/>
        <w:pBdr>
          <w:top w:val="single" w:sz="2" w:space="0" w:color="auto"/>
        </w:pBdr>
      </w:pPr>
      <w:proofErr w:type="spellStart"/>
      <w:r>
        <w:t>Fleurot_Nicolas_Développer</w:t>
      </w:r>
      <w:proofErr w:type="spellEnd"/>
      <w:r>
        <w:t>_</w:t>
      </w:r>
    </w:p>
    <w:p w:rsidR="00FF7DA7" w:rsidRDefault="00FF7DA7" w:rsidP="00DA20FF">
      <w:pPr>
        <w:pStyle w:val="Titre3"/>
      </w:pPr>
      <w:proofErr w:type="spellStart"/>
      <w:r>
        <w:t>Fleurot</w:t>
      </w:r>
      <w:proofErr w:type="spellEnd"/>
      <w:r>
        <w:t xml:space="preserve"> </w:t>
      </w:r>
      <w:proofErr w:type="spellStart"/>
      <w:r>
        <w:t>Nicolas_Finaliser</w:t>
      </w:r>
      <w:proofErr w:type="spellEnd"/>
      <w:r>
        <w:t>_</w:t>
      </w:r>
    </w:p>
    <w:p w:rsidR="00FF7DA7" w:rsidRDefault="00FF7DA7" w:rsidP="00731326">
      <w:pPr>
        <w:pStyle w:val="Titre4"/>
      </w:pPr>
      <w:r>
        <w:t>Évaluer l’</w:t>
      </w:r>
      <w:proofErr w:type="spellStart"/>
      <w:r>
        <w:t>AdP</w:t>
      </w:r>
      <w:proofErr w:type="spellEnd"/>
    </w:p>
    <w:p w:rsidR="00FF7DA7" w:rsidRDefault="00FF7DA7" w:rsidP="00ED6E00">
      <w:pPr>
        <w:pStyle w:val="Titre5"/>
      </w:pPr>
      <w:r>
        <w:t>La réalisation de l’afficheur de progression devait se faire en trois étapes : la base, l’enrichissement et la consolidation. Chaque membre de l’équipe devait travailler sur chacune des parties pour donner là l’opportunité à l’équipe de coopérer et non de collaborer. Les rôles ont été distribués par le professeur et cela fessait en sorte que nous échangions nos rôles durant le développement de l’</w:t>
      </w:r>
      <w:proofErr w:type="spellStart"/>
      <w:r>
        <w:t>Adp</w:t>
      </w:r>
      <w:proofErr w:type="spellEnd"/>
      <w:r>
        <w:t xml:space="preserve">. </w:t>
      </w:r>
    </w:p>
    <w:p w:rsidR="00FF7DA7" w:rsidRDefault="00FF7DA7" w:rsidP="00E55688">
      <w:pPr>
        <w:pStyle w:val="Titre6"/>
      </w:pPr>
      <w:r>
        <w:t>Nous nous sommes ainsi réparti les rôles, de façon orale, comme il était indiqué sur la feuille des « </w:t>
      </w:r>
      <w:proofErr w:type="spellStart"/>
      <w:r>
        <w:t>Responsibilités</w:t>
      </w:r>
      <w:proofErr w:type="spellEnd"/>
      <w:r>
        <w:t> ». L’</w:t>
      </w:r>
      <w:proofErr w:type="spellStart"/>
      <w:r>
        <w:t>Adp</w:t>
      </w:r>
      <w:proofErr w:type="spellEnd"/>
      <w:r>
        <w:t xml:space="preserve"> devant être rendu en HTML/CSS, nous avions décidé d’utiliser mon </w:t>
      </w:r>
      <w:proofErr w:type="spellStart"/>
      <w:r>
        <w:t>adp</w:t>
      </w:r>
      <w:proofErr w:type="spellEnd"/>
      <w:r>
        <w:t xml:space="preserve"> comme base (les autres étant fait sur Wordpress) pour simplifier la tâche. En groupe de deux, chacun a alors eu une page d’assignée à concevoir. Des retours que j’ai eu de mes camarades étaient qu’ils ont fait leur maximum mais qu’ils ont rencontrés des difficultés dans leur code et dans la compréhension de mon code. C’est ainsi que nous avons fini par collaborer et non plus coopérer car je me suis chargé de reprendre le site afin de finir son développement aussi vite que l’on pouvait pour vouloir rendre un travail convenable dans les temps. Je pouvais m’appuyais sur Jasmine ou </w:t>
      </w:r>
      <w:proofErr w:type="spellStart"/>
      <w:r>
        <w:t>Alexi</w:t>
      </w:r>
      <w:proofErr w:type="spellEnd"/>
      <w:r>
        <w:t xml:space="preserve"> pour m’aider. Nous avons raté l’opportunité de coopérer car nous n’avions pas tous les mêmes bases en intégration.</w:t>
      </w:r>
    </w:p>
    <w:p w:rsidR="00FF7DA7" w:rsidRPr="00731326" w:rsidRDefault="00FF7DA7" w:rsidP="00E55688">
      <w:pPr>
        <w:pStyle w:val="Titre6"/>
      </w:pPr>
    </w:p>
    <w:p w:rsidR="00FF7DA7" w:rsidRDefault="00FF7DA7" w:rsidP="00A9719F">
      <w:pPr>
        <w:pStyle w:val="Titre4"/>
      </w:pPr>
      <w:r>
        <w:t xml:space="preserve">| </w:t>
      </w:r>
      <w:proofErr w:type="spellStart"/>
      <w:r>
        <w:t>Rédiger|Coder|Monter</w:t>
      </w:r>
      <w:proofErr w:type="spellEnd"/>
    </w:p>
    <w:p w:rsidR="00FF7DA7" w:rsidRDefault="00FF7DA7" w:rsidP="00B20C24">
      <w:pPr>
        <w:pStyle w:val="Titre5"/>
      </w:pPr>
      <w:r>
        <w:t>Dans le cadre du cours, nous devions apprendre à réaliser un projet web en trois étapes : rédiger, coder et monter. Rédiger le texte qui sera présent afin d’être lu, corrigé et approuvé. Coder le site en lui-même. Monter le site avec tous les éléments multimédias.</w:t>
      </w:r>
    </w:p>
    <w:p w:rsidR="00FF7DA7" w:rsidRDefault="00FF7DA7" w:rsidP="00E55688">
      <w:pPr>
        <w:pStyle w:val="Titre6"/>
      </w:pPr>
      <w:r>
        <w:t>Dès le départ, lors de la réalisation de mon HTML/CSS, j’avais mis mon énergie sur le design que sur le contenu. Lorsque nous avons décidé de reprendre ma base, je l’ai retravaillé en accord avec tout le monde pour mettre un design très minimaliste, nous avions partagés sur notre drive une petite charte graphique afin de se concentrer sur le contenu. Je n’ai absolument pas la bonne méthode pour créer un site internet. Je me lance dans le développement sans prendre le temps de comprendre le contenu. Je me contente de dire « ok » lorsqu’on me dit qu’il faudra mettre tel et tel éléments dans les pages comme ci que j’avais saisis ce qu’il fallait mettre. Puis je réalise plus tard que je n’avais pas réellement saisi en allant voir le professeur pour avoir des éclaircissements. Je rédigeais le texte directement lors du développement du site.</w:t>
      </w:r>
    </w:p>
    <w:p w:rsidR="00FF7DA7" w:rsidRDefault="00FF7DA7" w:rsidP="00B20C24">
      <w:pPr>
        <w:pStyle w:val="Titre4"/>
      </w:pPr>
      <w:r>
        <w:t>Analyser la référence</w:t>
      </w:r>
    </w:p>
    <w:p w:rsidR="00FF7DA7" w:rsidRDefault="00FF7DA7" w:rsidP="00B20C24">
      <w:pPr>
        <w:pStyle w:val="Titre5"/>
      </w:pPr>
      <w:r>
        <w:t>La base même de ce projet d’</w:t>
      </w:r>
      <w:proofErr w:type="spellStart"/>
      <w:r>
        <w:t>EinsTIM</w:t>
      </w:r>
      <w:proofErr w:type="spellEnd"/>
      <w:r>
        <w:t xml:space="preserve"> est le document de référence « 100 ans, Einstein et la Relativité ».  Il vulgarise la pensée d’Einstein sur sa théorie de la relativité. La revue traite de la vitesse de lumière, la gravité, de l’espace-temps, et de la relativité restreinte. La revue est complète est traite le sujet avec beaucoup d’image afin de faciliter la compréhension</w:t>
      </w:r>
    </w:p>
    <w:p w:rsidR="00FF7DA7" w:rsidRPr="0078361C" w:rsidRDefault="00FF7DA7" w:rsidP="006C4CB7">
      <w:pPr>
        <w:pStyle w:val="Titre6"/>
      </w:pPr>
      <w:r>
        <w:lastRenderedPageBreak/>
        <w:t>Pour s’assurer que tout le monde a lu et as compris le texte, nous avons décidé de séparer le document en plusieurs parties. Chaque personne avait en charge une partie. La lecture de ce document a été une formalité pour moi puisque je l’avais déjà lu en début de session (les meneurs et les coordinateurs devaient tous le faire). Je pouvais ainsi répondre aux questions de mes coéquipiers.</w:t>
      </w:r>
    </w:p>
    <w:p w:rsidR="00445EF9" w:rsidRPr="00B56835" w:rsidRDefault="00445EF9">
      <w:pPr>
        <w:rPr>
          <w:rFonts w:ascii="Calibri" w:eastAsia="Times New Roman" w:hAnsi="Calibri" w:cs="Times New Roman"/>
          <w:b/>
          <w:bCs/>
          <w:color w:val="6B6B6B"/>
          <w:w w:val="110"/>
          <w:sz w:val="22"/>
          <w:szCs w:val="22"/>
        </w:rPr>
      </w:pPr>
      <w:bookmarkStart w:id="0" w:name="_GoBack"/>
      <w:bookmarkEnd w:id="0"/>
    </w:p>
    <w:sectPr w:rsidR="00445EF9" w:rsidRPr="00B56835" w:rsidSect="00AA391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D7318"/>
    <w:multiLevelType w:val="hybridMultilevel"/>
    <w:tmpl w:val="EFBA61D2"/>
    <w:lvl w:ilvl="0" w:tplc="7A9ADC1E">
      <w:start w:val="1"/>
      <w:numFmt w:val="bullet"/>
      <w:pStyle w:val="Titre4"/>
      <w:lvlText w:val=""/>
      <w:lvlJc w:val="left"/>
      <w:pPr>
        <w:ind w:left="1800" w:hanging="360"/>
      </w:pPr>
      <w:rPr>
        <w:rFonts w:ascii="Wingdings" w:hAnsi="Wingdings" w:hint="default"/>
      </w:rPr>
    </w:lvl>
    <w:lvl w:ilvl="1" w:tplc="040C0003" w:tentative="1">
      <w:start w:val="1"/>
      <w:numFmt w:val="bullet"/>
      <w:lvlText w:val="o"/>
      <w:lvlJc w:val="left"/>
      <w:pPr>
        <w:ind w:left="2880" w:hanging="360"/>
      </w:pPr>
      <w:rPr>
        <w:rFonts w:ascii="Courier New" w:hAnsi="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4B0A0D76"/>
    <w:multiLevelType w:val="hybridMultilevel"/>
    <w:tmpl w:val="50EE1570"/>
    <w:lvl w:ilvl="0" w:tplc="81704564">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EF9"/>
    <w:rsid w:val="000E2A09"/>
    <w:rsid w:val="001E0CE3"/>
    <w:rsid w:val="00365A6E"/>
    <w:rsid w:val="00445EF9"/>
    <w:rsid w:val="00462F06"/>
    <w:rsid w:val="0048019C"/>
    <w:rsid w:val="00583EF4"/>
    <w:rsid w:val="005854A4"/>
    <w:rsid w:val="005A3351"/>
    <w:rsid w:val="00605F09"/>
    <w:rsid w:val="006741E1"/>
    <w:rsid w:val="0068142E"/>
    <w:rsid w:val="00977A99"/>
    <w:rsid w:val="00A62369"/>
    <w:rsid w:val="00AA3915"/>
    <w:rsid w:val="00B3382B"/>
    <w:rsid w:val="00B56835"/>
    <w:rsid w:val="00EA7842"/>
    <w:rsid w:val="00F60E6E"/>
    <w:rsid w:val="00F87570"/>
    <w:rsid w:val="00FF7DA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7F001"/>
  <w15:chartTrackingRefBased/>
  <w15:docId w15:val="{C4FF1CD7-F860-F04A-B1EA-E2215BEF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Titre3"/>
    <w:link w:val="Titre2Car"/>
    <w:uiPriority w:val="9"/>
    <w:unhideWhenUsed/>
    <w:qFormat/>
    <w:rsid w:val="00FF7DA7"/>
    <w:pPr>
      <w:pageBreakBefore/>
      <w:widowControl w:val="0"/>
      <w:pBdr>
        <w:top w:val="single" w:sz="2" w:space="5" w:color="auto"/>
        <w:bottom w:val="single" w:sz="2" w:space="5" w:color="auto"/>
      </w:pBdr>
      <w:spacing w:after="700"/>
      <w:ind w:left="1440"/>
      <w:jc w:val="center"/>
      <w:outlineLvl w:val="1"/>
    </w:pPr>
    <w:rPr>
      <w:rFonts w:ascii="Calibri" w:eastAsia="Times New Roman" w:hAnsi="Calibri" w:cs="Times New Roman"/>
      <w:bCs/>
      <w:color w:val="6B6B6B"/>
      <w:w w:val="110"/>
      <w:sz w:val="22"/>
      <w:szCs w:val="22"/>
    </w:rPr>
  </w:style>
  <w:style w:type="paragraph" w:styleId="Titre3">
    <w:name w:val="heading 3"/>
    <w:basedOn w:val="Normal"/>
    <w:next w:val="Titre4"/>
    <w:link w:val="Titre3Car"/>
    <w:uiPriority w:val="9"/>
    <w:unhideWhenUsed/>
    <w:qFormat/>
    <w:rsid w:val="00445EF9"/>
    <w:pPr>
      <w:widowControl w:val="0"/>
      <w:spacing w:before="340" w:after="180"/>
      <w:ind w:left="1440"/>
      <w:outlineLvl w:val="2"/>
    </w:pPr>
    <w:rPr>
      <w:rFonts w:ascii="Calibri" w:eastAsia="Times New Roman" w:hAnsi="Calibri" w:cs="Times New Roman"/>
      <w:b/>
      <w:bCs/>
      <w:color w:val="6B6B6B"/>
      <w:w w:val="110"/>
      <w:sz w:val="22"/>
      <w:szCs w:val="22"/>
    </w:rPr>
  </w:style>
  <w:style w:type="paragraph" w:styleId="Titre4">
    <w:name w:val="heading 4"/>
    <w:basedOn w:val="Normal"/>
    <w:next w:val="Titre5"/>
    <w:link w:val="Titre4Car"/>
    <w:uiPriority w:val="9"/>
    <w:unhideWhenUsed/>
    <w:qFormat/>
    <w:rsid w:val="00445EF9"/>
    <w:pPr>
      <w:widowControl w:val="0"/>
      <w:numPr>
        <w:numId w:val="1"/>
      </w:numPr>
      <w:spacing w:before="220"/>
      <w:contextualSpacing/>
      <w:outlineLvl w:val="3"/>
    </w:pPr>
    <w:rPr>
      <w:rFonts w:ascii="Calibri" w:eastAsia="Times New Roman" w:hAnsi="Calibri" w:cs="Times New Roman"/>
      <w:b/>
      <w:bCs/>
      <w:color w:val="6B6B6B"/>
      <w:w w:val="110"/>
      <w:sz w:val="20"/>
      <w:szCs w:val="22"/>
    </w:rPr>
  </w:style>
  <w:style w:type="paragraph" w:styleId="Titre5">
    <w:name w:val="heading 5"/>
    <w:basedOn w:val="Normal"/>
    <w:link w:val="Titre5Car"/>
    <w:uiPriority w:val="9"/>
    <w:unhideWhenUsed/>
    <w:qFormat/>
    <w:rsid w:val="00445EF9"/>
    <w:pPr>
      <w:widowControl w:val="0"/>
      <w:spacing w:before="220"/>
      <w:ind w:left="1797"/>
      <w:outlineLvl w:val="4"/>
    </w:pPr>
    <w:rPr>
      <w:rFonts w:ascii="Calibri" w:eastAsia="Batang" w:hAnsi="Calibri"/>
      <w:color w:val="6C6563"/>
      <w:sz w:val="18"/>
      <w:szCs w:val="22"/>
    </w:rPr>
  </w:style>
  <w:style w:type="paragraph" w:styleId="Titre6">
    <w:name w:val="heading 6"/>
    <w:basedOn w:val="Normal"/>
    <w:link w:val="Titre6Car"/>
    <w:uiPriority w:val="9"/>
    <w:unhideWhenUsed/>
    <w:qFormat/>
    <w:rsid w:val="00445EF9"/>
    <w:pPr>
      <w:widowControl w:val="0"/>
      <w:tabs>
        <w:tab w:val="left" w:pos="4050"/>
      </w:tabs>
      <w:spacing w:before="140"/>
      <w:ind w:left="2160" w:right="720"/>
      <w:jc w:val="both"/>
      <w:outlineLvl w:val="5"/>
    </w:pPr>
    <w:rPr>
      <w:rFonts w:ascii="Calibri" w:eastAsia="Batang" w:hAnsi="Calibri"/>
      <w:i/>
      <w:color w:val="6C6563"/>
      <w:sz w:val="20"/>
      <w:szCs w:val="22"/>
    </w:rPr>
  </w:style>
  <w:style w:type="paragraph" w:styleId="Titre9">
    <w:name w:val="heading 9"/>
    <w:basedOn w:val="Normal"/>
    <w:link w:val="Titre9Car"/>
    <w:uiPriority w:val="9"/>
    <w:unhideWhenUsed/>
    <w:qFormat/>
    <w:rsid w:val="00FF7DA7"/>
    <w:pPr>
      <w:widowControl w:val="0"/>
      <w:outlineLvl w:val="8"/>
    </w:pPr>
    <w:rPr>
      <w:rFonts w:ascii="Calibri" w:eastAsia="Batang" w:hAnsi="Calibri"/>
      <w:color w:val="6B6B6B"/>
      <w:sz w:val="18"/>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45EF9"/>
    <w:rPr>
      <w:rFonts w:ascii="Calibri" w:eastAsia="Times New Roman" w:hAnsi="Calibri" w:cs="Times New Roman"/>
      <w:b/>
      <w:bCs/>
      <w:color w:val="6B6B6B"/>
      <w:w w:val="110"/>
      <w:sz w:val="22"/>
      <w:szCs w:val="22"/>
    </w:rPr>
  </w:style>
  <w:style w:type="character" w:customStyle="1" w:styleId="Titre4Car">
    <w:name w:val="Titre 4 Car"/>
    <w:basedOn w:val="Policepardfaut"/>
    <w:link w:val="Titre4"/>
    <w:uiPriority w:val="9"/>
    <w:rsid w:val="00445EF9"/>
    <w:rPr>
      <w:rFonts w:ascii="Calibri" w:eastAsia="Times New Roman" w:hAnsi="Calibri" w:cs="Times New Roman"/>
      <w:b/>
      <w:bCs/>
      <w:color w:val="6B6B6B"/>
      <w:w w:val="110"/>
      <w:sz w:val="20"/>
      <w:szCs w:val="22"/>
    </w:rPr>
  </w:style>
  <w:style w:type="character" w:customStyle="1" w:styleId="Titre5Car">
    <w:name w:val="Titre 5 Car"/>
    <w:basedOn w:val="Policepardfaut"/>
    <w:link w:val="Titre5"/>
    <w:uiPriority w:val="9"/>
    <w:rsid w:val="00445EF9"/>
    <w:rPr>
      <w:rFonts w:ascii="Calibri" w:eastAsia="Batang" w:hAnsi="Calibri"/>
      <w:color w:val="6C6563"/>
      <w:sz w:val="18"/>
      <w:szCs w:val="22"/>
    </w:rPr>
  </w:style>
  <w:style w:type="character" w:customStyle="1" w:styleId="Titre6Car">
    <w:name w:val="Titre 6 Car"/>
    <w:basedOn w:val="Policepardfaut"/>
    <w:link w:val="Titre6"/>
    <w:uiPriority w:val="9"/>
    <w:rsid w:val="00445EF9"/>
    <w:rPr>
      <w:rFonts w:ascii="Calibri" w:eastAsia="Batang" w:hAnsi="Calibri"/>
      <w:i/>
      <w:color w:val="6C6563"/>
      <w:sz w:val="20"/>
      <w:szCs w:val="22"/>
    </w:rPr>
  </w:style>
  <w:style w:type="character" w:customStyle="1" w:styleId="Titre9Car">
    <w:name w:val="Titre 9 Car"/>
    <w:basedOn w:val="Policepardfaut"/>
    <w:link w:val="Titre9"/>
    <w:uiPriority w:val="9"/>
    <w:rsid w:val="00FF7DA7"/>
    <w:rPr>
      <w:rFonts w:ascii="Calibri" w:eastAsia="Batang" w:hAnsi="Calibri"/>
      <w:color w:val="6B6B6B"/>
      <w:sz w:val="18"/>
      <w:szCs w:val="22"/>
    </w:rPr>
  </w:style>
  <w:style w:type="character" w:customStyle="1" w:styleId="Titre2Car">
    <w:name w:val="Titre 2 Car"/>
    <w:basedOn w:val="Policepardfaut"/>
    <w:link w:val="Titre2"/>
    <w:uiPriority w:val="9"/>
    <w:rsid w:val="00FF7DA7"/>
    <w:rPr>
      <w:rFonts w:ascii="Calibri" w:eastAsia="Times New Roman" w:hAnsi="Calibri" w:cs="Times New Roman"/>
      <w:bCs/>
      <w:color w:val="6B6B6B"/>
      <w:w w:val="1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2795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Utilisateur Windows</cp:lastModifiedBy>
  <cp:revision>3</cp:revision>
  <dcterms:created xsi:type="dcterms:W3CDTF">2019-12-11T16:25:00Z</dcterms:created>
  <dcterms:modified xsi:type="dcterms:W3CDTF">2019-12-11T16:25:00Z</dcterms:modified>
</cp:coreProperties>
</file>